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AFB" w:rsidRPr="0094699F" w:rsidRDefault="00CC4A18" w:rsidP="001D2FD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 о результатах приема</w:t>
      </w:r>
      <w:r w:rsidR="001D2FDB" w:rsidRPr="0094699F">
        <w:rPr>
          <w:rFonts w:ascii="Times New Roman" w:hAnsi="Times New Roman" w:cs="Times New Roman"/>
        </w:rPr>
        <w:t xml:space="preserve"> за 2024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835"/>
        <w:gridCol w:w="1914"/>
        <w:gridCol w:w="2906"/>
      </w:tblGrid>
      <w:tr w:rsidR="00CC4A18" w:rsidRPr="0094699F" w:rsidTr="001D2FDB">
        <w:tc>
          <w:tcPr>
            <w:tcW w:w="1242" w:type="dxa"/>
          </w:tcPr>
          <w:p w:rsidR="00CC4A18" w:rsidRPr="0094699F" w:rsidRDefault="00CC4A18">
            <w:pPr>
              <w:rPr>
                <w:rFonts w:ascii="Times New Roman" w:hAnsi="Times New Roman" w:cs="Times New Roman"/>
              </w:rPr>
            </w:pPr>
            <w:r w:rsidRPr="0094699F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2835" w:type="dxa"/>
          </w:tcPr>
          <w:p w:rsidR="00CC4A18" w:rsidRPr="0094699F" w:rsidRDefault="00CC4A18">
            <w:pPr>
              <w:rPr>
                <w:rFonts w:ascii="Times New Roman" w:hAnsi="Times New Roman" w:cs="Times New Roman"/>
              </w:rPr>
            </w:pPr>
            <w:r w:rsidRPr="0094699F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1914" w:type="dxa"/>
          </w:tcPr>
          <w:p w:rsidR="00CC4A18" w:rsidRPr="0094699F" w:rsidRDefault="00CC4A18">
            <w:pPr>
              <w:rPr>
                <w:rFonts w:ascii="Times New Roman" w:hAnsi="Times New Roman" w:cs="Times New Roman"/>
              </w:rPr>
            </w:pPr>
            <w:r w:rsidRPr="0094699F">
              <w:rPr>
                <w:rFonts w:ascii="Times New Roman" w:hAnsi="Times New Roman" w:cs="Times New Roman"/>
              </w:rPr>
              <w:t>Форма обучения</w:t>
            </w:r>
          </w:p>
        </w:tc>
        <w:tc>
          <w:tcPr>
            <w:tcW w:w="2906" w:type="dxa"/>
          </w:tcPr>
          <w:p w:rsidR="00CC4A18" w:rsidRPr="0094699F" w:rsidRDefault="00CC4A18" w:rsidP="00CC4A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Численность  </w:t>
            </w:r>
            <w:proofErr w:type="gramStart"/>
            <w:r>
              <w:rPr>
                <w:rFonts w:ascii="Times New Roman" w:hAnsi="Times New Roman" w:cs="Times New Roman"/>
              </w:rPr>
              <w:t>приня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тых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обучающихся</w:t>
            </w:r>
          </w:p>
        </w:tc>
      </w:tr>
      <w:tr w:rsidR="00CC4A18" w:rsidRPr="0094699F" w:rsidTr="001D2FDB">
        <w:tc>
          <w:tcPr>
            <w:tcW w:w="1242" w:type="dxa"/>
          </w:tcPr>
          <w:p w:rsidR="00CC4A18" w:rsidRPr="0094699F" w:rsidRDefault="00CC4A18">
            <w:pPr>
              <w:rPr>
                <w:rFonts w:ascii="Times New Roman" w:hAnsi="Times New Roman" w:cs="Times New Roman"/>
              </w:rPr>
            </w:pPr>
            <w:r w:rsidRPr="0094699F">
              <w:rPr>
                <w:rFonts w:ascii="Times New Roman" w:hAnsi="Times New Roman" w:cs="Times New Roman"/>
              </w:rPr>
              <w:t>85.12</w:t>
            </w:r>
          </w:p>
        </w:tc>
        <w:tc>
          <w:tcPr>
            <w:tcW w:w="2835" w:type="dxa"/>
          </w:tcPr>
          <w:p w:rsidR="00CC4A18" w:rsidRPr="0094699F" w:rsidRDefault="00CC4A18">
            <w:pPr>
              <w:rPr>
                <w:rFonts w:ascii="Times New Roman" w:hAnsi="Times New Roman" w:cs="Times New Roman"/>
              </w:rPr>
            </w:pPr>
            <w:r w:rsidRPr="0094699F">
              <w:rPr>
                <w:rFonts w:ascii="Times New Roman" w:hAnsi="Times New Roman" w:cs="Times New Roman"/>
              </w:rPr>
              <w:t>Начальное образование</w:t>
            </w:r>
          </w:p>
        </w:tc>
        <w:tc>
          <w:tcPr>
            <w:tcW w:w="1914" w:type="dxa"/>
          </w:tcPr>
          <w:p w:rsidR="00CC4A18" w:rsidRPr="0094699F" w:rsidRDefault="00CC4A18" w:rsidP="00CC4A18">
            <w:pPr>
              <w:jc w:val="center"/>
              <w:rPr>
                <w:rFonts w:ascii="Times New Roman" w:hAnsi="Times New Roman" w:cs="Times New Roman"/>
              </w:rPr>
            </w:pPr>
            <w:r w:rsidRPr="0094699F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906" w:type="dxa"/>
          </w:tcPr>
          <w:p w:rsidR="00CC4A18" w:rsidRPr="0094699F" w:rsidRDefault="00CC4A18" w:rsidP="00CC4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</w:tr>
      <w:tr w:rsidR="00CC4A18" w:rsidRPr="0094699F" w:rsidTr="001D2FDB">
        <w:tc>
          <w:tcPr>
            <w:tcW w:w="1242" w:type="dxa"/>
          </w:tcPr>
          <w:p w:rsidR="00CC4A18" w:rsidRPr="0094699F" w:rsidRDefault="00CC4A18">
            <w:pPr>
              <w:rPr>
                <w:rFonts w:ascii="Times New Roman" w:hAnsi="Times New Roman" w:cs="Times New Roman"/>
              </w:rPr>
            </w:pPr>
            <w:r w:rsidRPr="0094699F">
              <w:rPr>
                <w:rFonts w:ascii="Times New Roman" w:hAnsi="Times New Roman" w:cs="Times New Roman"/>
              </w:rPr>
              <w:t>85.13</w:t>
            </w:r>
          </w:p>
        </w:tc>
        <w:tc>
          <w:tcPr>
            <w:tcW w:w="2835" w:type="dxa"/>
          </w:tcPr>
          <w:p w:rsidR="00CC4A18" w:rsidRPr="0094699F" w:rsidRDefault="00CC4A18">
            <w:pPr>
              <w:rPr>
                <w:rFonts w:ascii="Times New Roman" w:hAnsi="Times New Roman" w:cs="Times New Roman"/>
              </w:rPr>
            </w:pPr>
            <w:r w:rsidRPr="0094699F">
              <w:rPr>
                <w:rFonts w:ascii="Times New Roman" w:hAnsi="Times New Roman" w:cs="Times New Roman"/>
              </w:rPr>
              <w:t>Основное общее</w:t>
            </w:r>
          </w:p>
        </w:tc>
        <w:tc>
          <w:tcPr>
            <w:tcW w:w="1914" w:type="dxa"/>
          </w:tcPr>
          <w:p w:rsidR="00CC4A18" w:rsidRPr="0094699F" w:rsidRDefault="00CC4A18" w:rsidP="00CC4A18">
            <w:pPr>
              <w:jc w:val="center"/>
              <w:rPr>
                <w:rFonts w:ascii="Times New Roman" w:hAnsi="Times New Roman" w:cs="Times New Roman"/>
              </w:rPr>
            </w:pPr>
            <w:r w:rsidRPr="0094699F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906" w:type="dxa"/>
          </w:tcPr>
          <w:p w:rsidR="00CC4A18" w:rsidRPr="0094699F" w:rsidRDefault="00CC4A18" w:rsidP="00CC4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CC4A18" w:rsidRPr="0094699F" w:rsidTr="001D2FDB">
        <w:tc>
          <w:tcPr>
            <w:tcW w:w="1242" w:type="dxa"/>
          </w:tcPr>
          <w:p w:rsidR="00CC4A18" w:rsidRPr="0094699F" w:rsidRDefault="00CC4A18">
            <w:pPr>
              <w:rPr>
                <w:rFonts w:ascii="Times New Roman" w:hAnsi="Times New Roman" w:cs="Times New Roman"/>
              </w:rPr>
            </w:pPr>
            <w:r w:rsidRPr="0094699F">
              <w:rPr>
                <w:rFonts w:ascii="Times New Roman" w:hAnsi="Times New Roman" w:cs="Times New Roman"/>
              </w:rPr>
              <w:t>85.14</w:t>
            </w:r>
          </w:p>
        </w:tc>
        <w:tc>
          <w:tcPr>
            <w:tcW w:w="2835" w:type="dxa"/>
          </w:tcPr>
          <w:p w:rsidR="00CC4A18" w:rsidRPr="0094699F" w:rsidRDefault="00CC4A18">
            <w:pPr>
              <w:rPr>
                <w:rFonts w:ascii="Times New Roman" w:hAnsi="Times New Roman" w:cs="Times New Roman"/>
              </w:rPr>
            </w:pPr>
            <w:r w:rsidRPr="0094699F">
              <w:rPr>
                <w:rFonts w:ascii="Times New Roman" w:hAnsi="Times New Roman" w:cs="Times New Roman"/>
              </w:rPr>
              <w:t>Среднее общее</w:t>
            </w:r>
          </w:p>
        </w:tc>
        <w:tc>
          <w:tcPr>
            <w:tcW w:w="1914" w:type="dxa"/>
          </w:tcPr>
          <w:p w:rsidR="00CC4A18" w:rsidRPr="0094699F" w:rsidRDefault="00CC4A18" w:rsidP="00CC4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94699F">
              <w:rPr>
                <w:rFonts w:ascii="Times New Roman" w:hAnsi="Times New Roman" w:cs="Times New Roman"/>
              </w:rPr>
              <w:t>чная</w:t>
            </w:r>
          </w:p>
        </w:tc>
        <w:tc>
          <w:tcPr>
            <w:tcW w:w="2906" w:type="dxa"/>
          </w:tcPr>
          <w:p w:rsidR="00CC4A18" w:rsidRPr="0094699F" w:rsidRDefault="00CC4A18" w:rsidP="00CC4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</w:tbl>
    <w:p w:rsidR="001D2FDB" w:rsidRPr="0094699F" w:rsidRDefault="001D2FDB">
      <w:pPr>
        <w:rPr>
          <w:rFonts w:ascii="Times New Roman" w:hAnsi="Times New Roman" w:cs="Times New Roman"/>
        </w:rPr>
      </w:pPr>
    </w:p>
    <w:sectPr w:rsidR="001D2FDB" w:rsidRPr="0094699F" w:rsidSect="00CC4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D38"/>
    <w:rsid w:val="001D2FDB"/>
    <w:rsid w:val="004437D6"/>
    <w:rsid w:val="00477D38"/>
    <w:rsid w:val="00821EAF"/>
    <w:rsid w:val="0094699F"/>
    <w:rsid w:val="00A61E4F"/>
    <w:rsid w:val="00B92217"/>
    <w:rsid w:val="00CC4A18"/>
    <w:rsid w:val="00E9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F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F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2024-12-23T05:14:00Z</dcterms:created>
  <dcterms:modified xsi:type="dcterms:W3CDTF">2024-12-23T05:20:00Z</dcterms:modified>
</cp:coreProperties>
</file>